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964A00">
      <w:pPr>
        <w:bidi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64A00">
      <w:pPr>
        <w:bidi w:val="0"/>
      </w:pPr>
    </w:p>
    <w:p w:rsidR="00964A00">
      <w:pPr>
        <w:bidi w:val="0"/>
      </w:pPr>
    </w:p>
    <w:p w:rsidR="00964A00">
      <w:pPr>
        <w:bidi w:val="0"/>
        <w:jc w:val="center"/>
      </w:pPr>
      <w:r>
        <w:rPr>
          <w:rFonts w:hint="eastAsia"/>
          <w:spacing w:val="105"/>
        </w:rPr>
        <w:t>誓約</w:t>
      </w:r>
      <w:r>
        <w:rPr>
          <w:rFonts w:hint="eastAsia"/>
        </w:rPr>
        <w:t>書</w:t>
      </w:r>
    </w:p>
    <w:p w:rsidR="00964A00">
      <w:pPr>
        <w:bidi w:val="0"/>
      </w:pPr>
    </w:p>
    <w:p w:rsidR="00964A00">
      <w:pPr>
        <w:bidi w:val="0"/>
      </w:pPr>
    </w:p>
    <w:p w:rsidR="00964A00">
      <w:pPr>
        <w:bidi w:val="0"/>
      </w:pPr>
      <w:r w:rsidR="00D129E4">
        <w:rPr>
          <w:rFonts w:hint="eastAsia"/>
        </w:rPr>
        <w:t>曽爾</w:t>
      </w:r>
      <w:r>
        <w:rPr>
          <w:rFonts w:hint="eastAsia"/>
        </w:rPr>
        <w:t>村長　　　　　　　　様</w:t>
      </w:r>
    </w:p>
    <w:p w:rsidR="00964A00">
      <w:pPr>
        <w:bidi w:val="0"/>
      </w:pPr>
    </w:p>
    <w:p w:rsidR="00964A00">
      <w:pPr>
        <w:bidi w:val="0"/>
      </w:pPr>
    </w:p>
    <w:p w:rsidR="00964A00">
      <w:pPr>
        <w:bidi w:val="0"/>
      </w:pPr>
    </w:p>
    <w:p w:rsidR="00964A00">
      <w:pPr>
        <w:bidi w:val="0"/>
      </w:pPr>
      <w:r>
        <w:rPr>
          <w:rFonts w:hint="eastAsia"/>
        </w:rPr>
        <w:t>　私は、</w:t>
      </w:r>
      <w:r w:rsidR="00D129E4">
        <w:rPr>
          <w:rFonts w:hint="eastAsia"/>
        </w:rPr>
        <w:t>曽爾</w:t>
      </w:r>
      <w:r>
        <w:rPr>
          <w:rFonts w:hint="eastAsia"/>
        </w:rPr>
        <w:t>村空き家情報バンク</w:t>
      </w:r>
      <w:r w:rsidR="00D129E4">
        <w:rPr>
          <w:rFonts w:hint="eastAsia"/>
        </w:rPr>
        <w:t>制度</w:t>
      </w:r>
      <w:r>
        <w:rPr>
          <w:rFonts w:hint="eastAsia"/>
        </w:rPr>
        <w:t>の利用希望者登録にあたり、制度の趣旨を理解したうえで申込をします。申込書の記載事項に偽りはなく、</w:t>
      </w:r>
      <w:r w:rsidR="00D129E4">
        <w:rPr>
          <w:rFonts w:hint="eastAsia"/>
        </w:rPr>
        <w:t>曽爾</w:t>
      </w:r>
      <w:r>
        <w:rPr>
          <w:rFonts w:hint="eastAsia"/>
        </w:rPr>
        <w:t>村空き家情報バンク制度要綱第</w:t>
      </w:r>
      <w:r>
        <w:t>5</w:t>
      </w:r>
      <w:r>
        <w:rPr>
          <w:rFonts w:hint="eastAsia"/>
        </w:rPr>
        <w:t>条に規定する登録条件等に抵触することがなく、また、当該バンクで得た情報については、私自身の利用目的にそって利用し、他の目的で使用しないことを誓約いたします。</w:t>
      </w:r>
    </w:p>
    <w:p w:rsidR="00964A00">
      <w:pPr>
        <w:bidi w:val="0"/>
      </w:pPr>
      <w:r>
        <w:rPr>
          <w:rFonts w:hint="eastAsia"/>
        </w:rPr>
        <w:t>　また、空き家を利用することになったときは、</w:t>
      </w:r>
      <w:r w:rsidR="00D129E4">
        <w:rPr>
          <w:rFonts w:hint="eastAsia"/>
        </w:rPr>
        <w:t>曽爾</w:t>
      </w:r>
      <w:r>
        <w:rPr>
          <w:rFonts w:hint="eastAsia"/>
        </w:rPr>
        <w:t>村の在住者としての自覚をもち、地域との協調連帯に務めます。</w:t>
      </w:r>
    </w:p>
    <w:p w:rsidR="00964A00">
      <w:pPr>
        <w:bidi w:val="0"/>
      </w:pPr>
    </w:p>
    <w:p w:rsidR="00964A00">
      <w:pPr>
        <w:bidi w:val="0"/>
      </w:pPr>
    </w:p>
    <w:p w:rsidR="00964A00">
      <w:pPr>
        <w:bidi w:val="0"/>
      </w:pPr>
    </w:p>
    <w:p w:rsidR="00964A00">
      <w:pPr>
        <w:bidi w:val="0"/>
      </w:pPr>
    </w:p>
    <w:p w:rsidR="00964A00">
      <w:pPr>
        <w:bidi w:val="0"/>
      </w:pPr>
    </w:p>
    <w:p w:rsidR="00964A00">
      <w:pPr>
        <w:bidi w:val="0"/>
        <w:jc w:val="right"/>
      </w:pPr>
      <w:r>
        <w:rPr>
          <w:rFonts w:hint="eastAsia"/>
        </w:rPr>
        <w:t>　　年　　月　　日　　　　　</w:t>
      </w:r>
    </w:p>
    <w:p w:rsidR="00964A00">
      <w:pPr>
        <w:bidi w:val="0"/>
      </w:pPr>
    </w:p>
    <w:p w:rsidR="00964A00">
      <w:pPr>
        <w:bidi w:val="0"/>
      </w:pPr>
    </w:p>
    <w:p w:rsidR="00964A00">
      <w:pPr>
        <w:bidi w:val="0"/>
      </w:pPr>
    </w:p>
    <w:p w:rsidR="00964A00">
      <w:pPr>
        <w:bidi w:val="0"/>
      </w:pPr>
    </w:p>
    <w:p w:rsidR="00964A00">
      <w:pPr>
        <w:bidi w:val="0"/>
      </w:pPr>
    </w:p>
    <w:p w:rsidR="00964A00">
      <w:pPr>
        <w:bidi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　　　　　　　　</w:t>
      </w:r>
    </w:p>
    <w:p w:rsidR="00964A00">
      <w:pPr>
        <w:bidi w:val="0"/>
      </w:pPr>
    </w:p>
    <w:p w:rsidR="00964A00">
      <w:pPr>
        <w:bidi w:val="0"/>
        <w:rPr>
          <w:spacing w:val="105"/>
        </w:rPr>
      </w:pPr>
    </w:p>
    <w:p w:rsidR="00964A00">
      <w:pPr>
        <w:bidi w:val="0"/>
        <w:jc w:val="right"/>
      </w:pPr>
      <w:r>
        <w:rPr>
          <w:noProof/>
        </w:rPr>
        <w:pict>
          <v:oval id="_x0000_s1025" style="width:12pt;height:12pt;margin-top:2.4pt;margin-left:477.75pt;mso-position-horizontal-relative:page;position:absolute;z-index:251658240" o:allowincell="f" filled="f" strokeweight="0.5pt"/>
        </w:pic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　　　　　　印　　</w:t>
      </w:r>
    </w:p>
    <w:sectPr>
      <w:pgSz w:w="11906" w:h="16838" w:code="9"/>
      <w:pgMar w:top="1701" w:right="1701" w:bottom="1701" w:left="1701" w:header="284" w:footer="284" w:gutter="0"/>
      <w:cols w:space="425"/>
      <w:noEndnote w:val="0"/>
      <w:bidi w:val="0"/>
      <w:docGrid w:type="linesAndChars" w:linePitch="3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@ＭＳ 明朝"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MS Mincho"/>
    <w:charset w:val="EE"/>
    <w:family w:val="roman"/>
    <w:pitch w:val="fixed"/>
    <w:sig w:usb0="00000000" w:usb1="00000000" w:usb2="00000000" w:usb3="00000000" w:csb0="0000009F" w:csb1="00000000"/>
  </w:font>
  <w:font w:name="@MS Mincho">
    <w:charset w:val="EE"/>
    <w:family w:val="roman"/>
    <w:pitch w:val="fixed"/>
    <w:sig w:usb0="00000000" w:usb1="00000000" w:usb2="00000000" w:usb3="00000000" w:csb0="0000009F" w:csb1="00000000"/>
  </w:font>
  <w:font w:name="MS Gothic">
    <w:altName w:val="MS Gothic"/>
    <w:charset w:val="EE"/>
    <w:family w:val="modern"/>
    <w:pitch w:val="fixed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compat>
    <w:balanceSingleByteDoubleByteWidth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A00"/>
    <w:rsid w:val="0003697D"/>
    <w:rsid w:val="00181DD3"/>
    <w:rsid w:val="00266E6D"/>
    <w:rsid w:val="00293439"/>
    <w:rsid w:val="005C0FE4"/>
    <w:rsid w:val="00877DAA"/>
    <w:rsid w:val="008E7EE0"/>
    <w:rsid w:val="00964A00"/>
    <w:rsid w:val="00D129E4"/>
  </w:rsids>
  <m:mathPr>
    <m:mathFont m:val="Cambria Math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eastAsia="ＭＳ 明朝" w:hAnsi="Century" w:cs="Times New Roman"/>
      <w:snapToGrid/>
      <w:sz w:val="21"/>
      <w:szCs w:val="20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"/>
    <w:uiPriority w:val="99"/>
    <w:semiHidden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">
    <w:name w:val="ヘッダー (文字)"/>
    <w:basedOn w:val="DefaultParagraphFont"/>
    <w:link w:val="Header"/>
    <w:uiPriority w:val="99"/>
    <w:semiHidden/>
    <w:locked/>
    <w:rPr>
      <w:rFonts w:ascii="ＭＳ 明朝" w:cs="Times New Roman"/>
      <w:sz w:val="21"/>
      <w:rtl w:val="0"/>
      <w:cs w:val="0"/>
    </w:rPr>
  </w:style>
  <w:style w:type="paragraph" w:styleId="Footer">
    <w:name w:val="footer"/>
    <w:basedOn w:val="Normal"/>
    <w:link w:val="a0"/>
    <w:uiPriority w:val="99"/>
    <w:semiHidden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0">
    <w:name w:val="フッター (文字)"/>
    <w:basedOn w:val="DefaultParagraphFont"/>
    <w:link w:val="Footer"/>
    <w:uiPriority w:val="99"/>
    <w:semiHidden/>
    <w:locked/>
    <w:rPr>
      <w:rFonts w:ascii="ＭＳ 明朝" w:cs="Times New Roman"/>
      <w:sz w:val="21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F4BD-D6A0-47D4-AC31-F7FA2020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49</Words>
  <Characters>282</Characters>
  <Application>Microsoft Office Word</Application>
  <DocSecurity>0</DocSecurity>
  <Lines>0</Lines>
  <Paragraphs>0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椿井 雄一郎</cp:lastModifiedBy>
  <cp:revision>2</cp:revision>
  <dcterms:created xsi:type="dcterms:W3CDTF">2023-02-09T10:56:00Z</dcterms:created>
  <dcterms:modified xsi:type="dcterms:W3CDTF">2023-02-09T10:56:00Z</dcterms:modified>
</cp:coreProperties>
</file>